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DD" w:rsidRDefault="00C81DE2">
      <w:pPr>
        <w:tabs>
          <w:tab w:val="left" w:pos="7886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4763770" cy="150558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1505585"/>
                          <a:chOff x="0" y="0"/>
                          <a:chExt cx="7502" cy="2371"/>
                        </a:xfrm>
                      </wpg:grpSpPr>
                      <pic:pic xmlns:pic="http://schemas.openxmlformats.org/drawingml/2006/picture">
                        <pic:nvPicPr>
                          <pic:cNvPr id="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5" y="0"/>
                            <a:ext cx="28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8" y="0"/>
                            <a:ext cx="16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0" y="0"/>
                            <a:ext cx="51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9" y="0"/>
                            <a:ext cx="290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0" y="0"/>
                            <a:ext cx="624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0"/>
                            <a:ext cx="51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" y="0"/>
                            <a:ext cx="57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0"/>
                            <a:ext cx="334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1" y="0"/>
                            <a:ext cx="22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3" y="0"/>
                            <a:ext cx="38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7" y="0"/>
                            <a:ext cx="28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1" y="0"/>
                            <a:ext cx="334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2" y="0"/>
                            <a:ext cx="267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0"/>
                            <a:ext cx="51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5" y="0"/>
                            <a:ext cx="268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0"/>
                            <a:ext cx="37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0"/>
                            <a:ext cx="51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0"/>
                            <a:ext cx="201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0"/>
                            <a:ext cx="713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" y="0"/>
                            <a:ext cx="28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0"/>
                            <a:ext cx="379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4C6AE5" id="Group 2" o:spid="_x0000_s1026" style="width:375.1pt;height:118.55pt;mso-position-horizontal-relative:char;mso-position-vertical-relative:line" coordsize="7502,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775;width:28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">
                  <v:imagedata r:id="rId27" o:title=""/>
                </v:shape>
                <v:shape id="Picture 23" o:spid="_x0000_s1028" type="#_x0000_t75" style="position:absolute;left:7058;width:16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">
                  <v:imagedata r:id="rId28" o:title=""/>
                </v:shape>
                <v:shape id="Picture 22" o:spid="_x0000_s1029" type="#_x0000_t75" style="position:absolute;left:6020;width:51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">
                  <v:imagedata r:id="rId29" o:title=""/>
                </v:shape>
                <v:shape id="Picture 21" o:spid="_x0000_s1030" type="#_x0000_t75" style="position:absolute;left:6509;width:290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">
                  <v:imagedata r:id="rId30" o:title=""/>
                </v:shape>
                <v:shape id="Picture 20" o:spid="_x0000_s1031" type="#_x0000_t75" style="position:absolute;left:4910;width:624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">
                  <v:imagedata r:id="rId31" o:title=""/>
                </v:shape>
                <v:shape id="Picture 19" o:spid="_x0000_s1032" type="#_x0000_t75" style="position:absolute;left:3865;width:51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">
                  <v:imagedata r:id="rId32" o:title=""/>
                </v:shape>
                <v:shape id="Picture 18" o:spid="_x0000_s1033" type="#_x0000_t75" style="position:absolute;left:4354;width:57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">
                  <v:imagedata r:id="rId33" o:title=""/>
                </v:shape>
                <v:shape id="Picture 17" o:spid="_x0000_s1034" type="#_x0000_t75" style="position:absolute;left:5510;width:334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">
                  <v:imagedata r:id="rId34" o:title=""/>
                </v:shape>
                <v:shape id="Picture 16" o:spid="_x0000_s1035" type="#_x0000_t75" style="position:absolute;left:5821;width:22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">
                  <v:imagedata r:id="rId35" o:title=""/>
                </v:shape>
                <v:shape id="Picture 15" o:spid="_x0000_s1036" type="#_x0000_t75" style="position:absolute;left:7463;width:38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">
                  <v:imagedata r:id="rId36" o:title=""/>
                </v:shape>
                <v:shape id="Picture 14" o:spid="_x0000_s1037" type="#_x0000_t75" style="position:absolute;left:7197;width:28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">
                  <v:imagedata r:id="rId37" o:title=""/>
                </v:shape>
                <v:shape id="Picture 13" o:spid="_x0000_s1038" type="#_x0000_t75" style="position:absolute;left:3311;width:334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">
                  <v:imagedata r:id="rId38" o:title=""/>
                </v:shape>
                <v:shape id="Picture 12" o:spid="_x0000_s1039" type="#_x0000_t75" style="position:absolute;left:3622;width:267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">
                  <v:imagedata r:id="rId39" o:title=""/>
                </v:shape>
                <v:shape id="Picture 11" o:spid="_x0000_s1040" type="#_x0000_t75" style="position:absolute;left:2822;width:51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">
                  <v:imagedata r:id="rId40" o:title=""/>
                </v:shape>
                <v:shape id="Picture 10" o:spid="_x0000_s1041" type="#_x0000_t75" style="position:absolute;left:2555;width:268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">
                  <v:imagedata r:id="rId41" o:title=""/>
                </v:shape>
                <v:shape id="Picture 9" o:spid="_x0000_s1042" type="#_x0000_t75" style="position:absolute;left:1179;width:37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">
                  <v:imagedata r:id="rId42" o:title=""/>
                </v:shape>
                <v:shape id="Picture 8" o:spid="_x0000_s1043" type="#_x0000_t75" style="position:absolute;left:1534;width:51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">
                  <v:imagedata r:id="rId43" o:title=""/>
                </v:shape>
                <v:shape id="Picture 7" o:spid="_x0000_s1044" type="#_x0000_t75" style="position:absolute;left:2023;width:201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">
                  <v:imagedata r:id="rId44" o:title=""/>
                </v:shape>
                <v:shape id="Picture 6" o:spid="_x0000_s1045" type="#_x0000_t75" style="position:absolute;left:223;width:713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">
                  <v:imagedata r:id="rId45" o:title=""/>
                </v:shape>
                <v:shape id="Picture 5" o:spid="_x0000_s1046" type="#_x0000_t75" style="position:absolute;left:913;width:28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">
                  <v:imagedata r:id="rId46" o:title=""/>
                </v:shape>
                <v:shape id="Picture 4" o:spid="_x0000_s1047" type="#_x0000_t75" style="position:absolute;width:247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">
                  <v:imagedata r:id="rId47" o:title=""/>
                </v:shape>
                <v:shape id="Picture 3" o:spid="_x0000_s1048" type="#_x0000_t75" style="position:absolute;left:2200;width:379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">
                  <v:imagedata r:id="rId48" o:title=""/>
                </v:shape>
                <w10:anchorlock/>
              </v:group>
            </w:pict>
          </mc:Fallback>
        </mc:AlternateContent>
      </w:r>
      <w:r w:rsidR="008528AB">
        <w:rPr>
          <w:rFonts w:ascii="Times New Roman"/>
          <w:sz w:val="20"/>
        </w:rPr>
        <w:tab/>
      </w:r>
      <w:r w:rsidR="008528AB">
        <w:rPr>
          <w:rFonts w:ascii="Times New Roman"/>
          <w:noProof/>
          <w:sz w:val="20"/>
        </w:rPr>
        <w:drawing>
          <wp:inline distT="0" distB="0" distL="0" distR="0">
            <wp:extent cx="2406588" cy="1081087"/>
            <wp:effectExtent l="0" t="0" r="0" b="0"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588" cy="10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FDD" w:rsidRDefault="00017FDD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17FDD" w:rsidRDefault="008528AB">
      <w:pPr>
        <w:pStyle w:val="Heading1"/>
        <w:spacing w:before="36"/>
        <w:rPr>
          <w:b w:val="0"/>
          <w:bCs w:val="0"/>
        </w:rPr>
      </w:pPr>
      <w:r>
        <w:rPr>
          <w:color w:val="0060B7"/>
          <w:w w:val="95"/>
        </w:rPr>
        <w:t>SBA</w:t>
      </w:r>
      <w:r>
        <w:rPr>
          <w:color w:val="0060B7"/>
          <w:spacing w:val="-6"/>
          <w:w w:val="95"/>
        </w:rPr>
        <w:t xml:space="preserve"> </w:t>
      </w:r>
      <w:r w:rsidR="0030277F">
        <w:rPr>
          <w:color w:val="0060B7"/>
          <w:spacing w:val="-6"/>
          <w:w w:val="95"/>
        </w:rPr>
        <w:t>Second</w:t>
      </w:r>
      <w:r w:rsidR="00FA1DFD">
        <w:rPr>
          <w:color w:val="0060B7"/>
          <w:spacing w:val="-6"/>
          <w:w w:val="95"/>
        </w:rPr>
        <w:t xml:space="preserve"> Round </w:t>
      </w:r>
      <w:r>
        <w:rPr>
          <w:color w:val="0060B7"/>
          <w:spacing w:val="-1"/>
          <w:w w:val="95"/>
        </w:rPr>
        <w:t>Paycheck</w:t>
      </w:r>
      <w:r>
        <w:rPr>
          <w:color w:val="0060B7"/>
          <w:spacing w:val="-5"/>
          <w:w w:val="95"/>
        </w:rPr>
        <w:t xml:space="preserve"> </w:t>
      </w:r>
      <w:r>
        <w:rPr>
          <w:color w:val="0060B7"/>
          <w:w w:val="95"/>
        </w:rPr>
        <w:t>Protection</w:t>
      </w:r>
      <w:r>
        <w:rPr>
          <w:color w:val="0060B7"/>
          <w:spacing w:val="-5"/>
          <w:w w:val="95"/>
        </w:rPr>
        <w:t xml:space="preserve"> </w:t>
      </w:r>
      <w:r>
        <w:rPr>
          <w:color w:val="0060B7"/>
          <w:w w:val="95"/>
        </w:rPr>
        <w:t>Program</w:t>
      </w:r>
      <w:r>
        <w:rPr>
          <w:color w:val="0060B7"/>
          <w:spacing w:val="-6"/>
          <w:w w:val="95"/>
        </w:rPr>
        <w:t xml:space="preserve"> </w:t>
      </w:r>
      <w:r>
        <w:rPr>
          <w:color w:val="0060B7"/>
          <w:w w:val="95"/>
        </w:rPr>
        <w:t>Document</w:t>
      </w:r>
      <w:r>
        <w:rPr>
          <w:color w:val="0060B7"/>
          <w:spacing w:val="-5"/>
          <w:w w:val="95"/>
        </w:rPr>
        <w:t xml:space="preserve"> </w:t>
      </w:r>
      <w:r>
        <w:rPr>
          <w:color w:val="0060B7"/>
          <w:w w:val="95"/>
        </w:rPr>
        <w:t>Checklist</w:t>
      </w:r>
    </w:p>
    <w:p w:rsidR="00017FDD" w:rsidRDefault="00017FDD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017FDD" w:rsidRPr="00F12B59" w:rsidRDefault="008528AB" w:rsidP="00F12B59">
      <w:pPr>
        <w:pStyle w:val="BodyText"/>
        <w:ind w:left="720" w:firstLine="0"/>
        <w:rPr>
          <w:szCs w:val="26"/>
        </w:rPr>
      </w:pPr>
      <w:r w:rsidRPr="00F12B59">
        <w:t>Please</w:t>
      </w:r>
      <w:r w:rsidRPr="00F12B59">
        <w:rPr>
          <w:spacing w:val="10"/>
        </w:rPr>
        <w:t xml:space="preserve"> </w:t>
      </w:r>
      <w:r w:rsidRPr="00F12B59">
        <w:t>complete</w:t>
      </w:r>
      <w:r w:rsidRPr="00F12B59">
        <w:rPr>
          <w:spacing w:val="11"/>
        </w:rPr>
        <w:t xml:space="preserve"> </w:t>
      </w:r>
      <w:r w:rsidRPr="00F12B59">
        <w:t>the</w:t>
      </w:r>
      <w:r w:rsidRPr="00F12B59">
        <w:rPr>
          <w:spacing w:val="11"/>
        </w:rPr>
        <w:t xml:space="preserve"> </w:t>
      </w:r>
      <w:r w:rsidRPr="00F12B59">
        <w:t>SBA</w:t>
      </w:r>
      <w:r w:rsidRPr="00F12B59">
        <w:rPr>
          <w:spacing w:val="10"/>
        </w:rPr>
        <w:t xml:space="preserve"> </w:t>
      </w:r>
      <w:r w:rsidRPr="00F12B59">
        <w:rPr>
          <w:spacing w:val="-2"/>
        </w:rPr>
        <w:t>P</w:t>
      </w:r>
      <w:r w:rsidRPr="00F12B59">
        <w:rPr>
          <w:spacing w:val="-1"/>
        </w:rPr>
        <w:t>aycheck</w:t>
      </w:r>
      <w:r w:rsidRPr="00F12B59">
        <w:rPr>
          <w:spacing w:val="11"/>
        </w:rPr>
        <w:t xml:space="preserve"> </w:t>
      </w:r>
      <w:r w:rsidRPr="00F12B59">
        <w:t>Protection</w:t>
      </w:r>
      <w:r w:rsidRPr="00F12B59">
        <w:rPr>
          <w:spacing w:val="11"/>
        </w:rPr>
        <w:t xml:space="preserve"> </w:t>
      </w:r>
      <w:r w:rsidRPr="00F12B59">
        <w:t>Program</w:t>
      </w:r>
      <w:r w:rsidRPr="00F12B59">
        <w:rPr>
          <w:spacing w:val="11"/>
        </w:rPr>
        <w:t xml:space="preserve"> </w:t>
      </w:r>
      <w:r w:rsidRPr="00F12B59">
        <w:t>Application</w:t>
      </w:r>
      <w:r w:rsidRPr="00F12B59">
        <w:rPr>
          <w:spacing w:val="10"/>
        </w:rPr>
        <w:t xml:space="preserve"> </w:t>
      </w:r>
      <w:r w:rsidRPr="00F12B59">
        <w:t>Form</w:t>
      </w:r>
      <w:r w:rsidRPr="00F12B59">
        <w:rPr>
          <w:spacing w:val="11"/>
        </w:rPr>
        <w:t xml:space="preserve"> </w:t>
      </w:r>
      <w:r w:rsidRPr="00F12B59">
        <w:t>and</w:t>
      </w:r>
      <w:r w:rsidRPr="00F12B59">
        <w:rPr>
          <w:spacing w:val="11"/>
        </w:rPr>
        <w:t xml:space="preserve"> </w:t>
      </w:r>
      <w:r w:rsidRPr="00F12B59">
        <w:t>gather</w:t>
      </w:r>
      <w:r w:rsidRPr="00F12B59">
        <w:rPr>
          <w:spacing w:val="10"/>
        </w:rPr>
        <w:t xml:space="preserve"> </w:t>
      </w:r>
      <w:r w:rsidRPr="00F12B59">
        <w:t>the</w:t>
      </w:r>
      <w:r w:rsidRPr="00F12B59">
        <w:rPr>
          <w:spacing w:val="24"/>
          <w:w w:val="103"/>
        </w:rPr>
        <w:t xml:space="preserve"> </w:t>
      </w:r>
      <w:r w:rsidRPr="00F12B59">
        <w:t>supporting</w:t>
      </w:r>
      <w:r w:rsidRPr="00F12B59">
        <w:rPr>
          <w:spacing w:val="36"/>
        </w:rPr>
        <w:t xml:space="preserve"> </w:t>
      </w:r>
      <w:r w:rsidRPr="00F12B59">
        <w:t>documentation</w:t>
      </w:r>
      <w:r w:rsidRPr="00F12B59">
        <w:rPr>
          <w:spacing w:val="37"/>
        </w:rPr>
        <w:t xml:space="preserve"> </w:t>
      </w:r>
      <w:r w:rsidRPr="00F12B59">
        <w:t>listed</w:t>
      </w:r>
      <w:r w:rsidRPr="00F12B59">
        <w:rPr>
          <w:spacing w:val="37"/>
        </w:rPr>
        <w:t xml:space="preserve"> </w:t>
      </w:r>
      <w:r w:rsidRPr="00F12B59">
        <w:rPr>
          <w:spacing w:val="-2"/>
        </w:rPr>
        <w:t>below</w:t>
      </w:r>
      <w:r w:rsidRPr="00F12B59">
        <w:rPr>
          <w:spacing w:val="-3"/>
        </w:rPr>
        <w:t>.</w:t>
      </w:r>
    </w:p>
    <w:p w:rsidR="00017FDD" w:rsidRPr="00F12B59" w:rsidRDefault="008528AB" w:rsidP="00F12B59">
      <w:pPr>
        <w:pStyle w:val="BodyText"/>
        <w:ind w:left="720" w:firstLine="0"/>
        <w:rPr>
          <w:szCs w:val="26"/>
        </w:rPr>
      </w:pPr>
      <w:r w:rsidRPr="00F12B59">
        <w:t>If</w:t>
      </w:r>
      <w:r w:rsidRPr="00F12B59">
        <w:rPr>
          <w:spacing w:val="8"/>
        </w:rPr>
        <w:t xml:space="preserve"> </w:t>
      </w:r>
      <w:r w:rsidRPr="00F12B59">
        <w:t>you</w:t>
      </w:r>
      <w:r w:rsidRPr="00F12B59">
        <w:rPr>
          <w:spacing w:val="8"/>
        </w:rPr>
        <w:t xml:space="preserve"> </w:t>
      </w:r>
      <w:r w:rsidRPr="00F12B59">
        <w:t>have</w:t>
      </w:r>
      <w:r w:rsidRPr="00F12B59">
        <w:rPr>
          <w:spacing w:val="8"/>
        </w:rPr>
        <w:t xml:space="preserve"> </w:t>
      </w:r>
      <w:r w:rsidRPr="00F12B59">
        <w:t>any</w:t>
      </w:r>
      <w:r w:rsidRPr="00F12B59">
        <w:rPr>
          <w:spacing w:val="8"/>
        </w:rPr>
        <w:t xml:space="preserve"> </w:t>
      </w:r>
      <w:r w:rsidRPr="00F12B59">
        <w:t>questions</w:t>
      </w:r>
      <w:r w:rsidRPr="00F12B59">
        <w:rPr>
          <w:spacing w:val="9"/>
        </w:rPr>
        <w:t xml:space="preserve"> </w:t>
      </w:r>
      <w:r w:rsidRPr="00F12B59">
        <w:t>or</w:t>
      </w:r>
      <w:r w:rsidRPr="00F12B59">
        <w:rPr>
          <w:spacing w:val="8"/>
        </w:rPr>
        <w:t xml:space="preserve"> </w:t>
      </w:r>
      <w:r w:rsidRPr="00F12B59">
        <w:t>are</w:t>
      </w:r>
      <w:r w:rsidRPr="00F12B59">
        <w:rPr>
          <w:spacing w:val="8"/>
        </w:rPr>
        <w:t xml:space="preserve"> </w:t>
      </w:r>
      <w:r w:rsidRPr="00F12B59">
        <w:t>ready</w:t>
      </w:r>
      <w:r w:rsidRPr="00F12B59">
        <w:rPr>
          <w:spacing w:val="8"/>
        </w:rPr>
        <w:t xml:space="preserve"> </w:t>
      </w:r>
      <w:r w:rsidRPr="00F12B59">
        <w:t>to</w:t>
      </w:r>
      <w:r w:rsidRPr="00F12B59">
        <w:rPr>
          <w:spacing w:val="9"/>
        </w:rPr>
        <w:t xml:space="preserve"> </w:t>
      </w:r>
      <w:r w:rsidRPr="00F12B59">
        <w:t>submit</w:t>
      </w:r>
      <w:r w:rsidRPr="00F12B59">
        <w:rPr>
          <w:spacing w:val="8"/>
        </w:rPr>
        <w:t xml:space="preserve"> </w:t>
      </w:r>
      <w:r w:rsidRPr="00F12B59">
        <w:t>your</w:t>
      </w:r>
      <w:r w:rsidRPr="00F12B59">
        <w:rPr>
          <w:spacing w:val="8"/>
        </w:rPr>
        <w:t xml:space="preserve"> </w:t>
      </w:r>
      <w:r w:rsidRPr="00F12B59">
        <w:t>application,</w:t>
      </w:r>
      <w:r w:rsidRPr="00F12B59">
        <w:rPr>
          <w:spacing w:val="8"/>
        </w:rPr>
        <w:t xml:space="preserve"> </w:t>
      </w:r>
      <w:r w:rsidRPr="00F12B59">
        <w:t>call</w:t>
      </w:r>
      <w:r w:rsidRPr="00F12B59">
        <w:rPr>
          <w:spacing w:val="8"/>
        </w:rPr>
        <w:t xml:space="preserve"> </w:t>
      </w:r>
      <w:r w:rsidRPr="00F12B59">
        <w:t>319-</w:t>
      </w:r>
      <w:r w:rsidR="00F12B59">
        <w:t>393-9000 Ext 2000</w:t>
      </w:r>
      <w:r w:rsidRPr="00F12B59">
        <w:t>.</w:t>
      </w:r>
      <w:r w:rsidRPr="00F12B59">
        <w:rPr>
          <w:w w:val="99"/>
        </w:rPr>
        <w:t xml:space="preserve"> </w:t>
      </w:r>
      <w:r w:rsidRPr="00F12B59">
        <w:t>Our</w:t>
      </w:r>
      <w:r w:rsidRPr="00F12B59">
        <w:rPr>
          <w:spacing w:val="8"/>
        </w:rPr>
        <w:t xml:space="preserve"> </w:t>
      </w:r>
      <w:r w:rsidRPr="00F12B59">
        <w:t>team</w:t>
      </w:r>
      <w:r w:rsidRPr="00F12B59">
        <w:rPr>
          <w:spacing w:val="9"/>
        </w:rPr>
        <w:t xml:space="preserve"> </w:t>
      </w:r>
      <w:r w:rsidRPr="00F12B59">
        <w:t>is</w:t>
      </w:r>
      <w:r w:rsidRPr="00F12B59">
        <w:rPr>
          <w:spacing w:val="8"/>
        </w:rPr>
        <w:t xml:space="preserve"> </w:t>
      </w:r>
      <w:r w:rsidRPr="00F12B59">
        <w:t>committed</w:t>
      </w:r>
      <w:r w:rsidRPr="00F12B59">
        <w:rPr>
          <w:spacing w:val="9"/>
        </w:rPr>
        <w:t xml:space="preserve"> </w:t>
      </w:r>
      <w:r w:rsidRPr="00F12B59">
        <w:t>to</w:t>
      </w:r>
      <w:r w:rsidRPr="00F12B59">
        <w:rPr>
          <w:spacing w:val="8"/>
        </w:rPr>
        <w:t xml:space="preserve"> </w:t>
      </w:r>
      <w:r w:rsidRPr="00F12B59">
        <w:t>serving</w:t>
      </w:r>
      <w:r w:rsidRPr="00F12B59">
        <w:rPr>
          <w:spacing w:val="9"/>
        </w:rPr>
        <w:t xml:space="preserve"> </w:t>
      </w:r>
      <w:r w:rsidRPr="00F12B59">
        <w:t>you!</w:t>
      </w:r>
    </w:p>
    <w:p w:rsidR="00017FDD" w:rsidRDefault="00017FDD">
      <w:pPr>
        <w:spacing w:before="4"/>
        <w:rPr>
          <w:rFonts w:ascii="Arial" w:eastAsia="Arial" w:hAnsi="Arial" w:cs="Arial"/>
          <w:i/>
          <w:sz w:val="29"/>
          <w:szCs w:val="29"/>
        </w:rPr>
      </w:pPr>
    </w:p>
    <w:p w:rsidR="00017FDD" w:rsidRDefault="008528AB">
      <w:pPr>
        <w:ind w:left="710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0060B7"/>
          <w:w w:val="95"/>
          <w:sz w:val="34"/>
        </w:rPr>
        <w:t>Document</w:t>
      </w:r>
      <w:r>
        <w:rPr>
          <w:rFonts w:ascii="Arial"/>
          <w:b/>
          <w:color w:val="0060B7"/>
          <w:spacing w:val="-1"/>
          <w:w w:val="95"/>
          <w:sz w:val="34"/>
        </w:rPr>
        <w:t xml:space="preserve"> </w:t>
      </w:r>
      <w:r>
        <w:rPr>
          <w:rFonts w:ascii="Arial"/>
          <w:b/>
          <w:color w:val="0060B7"/>
          <w:w w:val="95"/>
          <w:sz w:val="34"/>
        </w:rPr>
        <w:t>Checklist</w:t>
      </w:r>
    </w:p>
    <w:p w:rsidR="00017FDD" w:rsidRPr="00F12B59" w:rsidRDefault="008528AB">
      <w:pPr>
        <w:pStyle w:val="BodyText"/>
        <w:numPr>
          <w:ilvl w:val="0"/>
          <w:numId w:val="1"/>
        </w:numPr>
        <w:tabs>
          <w:tab w:val="left" w:pos="1164"/>
        </w:tabs>
        <w:spacing w:before="134" w:line="354" w:lineRule="exact"/>
        <w:ind w:hanging="433"/>
      </w:pPr>
      <w:r>
        <w:rPr>
          <w:color w:val="231F20"/>
        </w:rPr>
        <w:t>Completed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SBA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aycheck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</w:t>
      </w:r>
    </w:p>
    <w:p w:rsidR="0030277F" w:rsidRDefault="0030277F" w:rsidP="0030277F">
      <w:pPr>
        <w:pStyle w:val="BodyText"/>
        <w:numPr>
          <w:ilvl w:val="1"/>
          <w:numId w:val="1"/>
        </w:numPr>
        <w:tabs>
          <w:tab w:val="left" w:pos="1164"/>
        </w:tabs>
      </w:pPr>
      <w:r>
        <w:rPr>
          <w:color w:val="231F20"/>
        </w:rPr>
        <w:t xml:space="preserve">For your </w:t>
      </w:r>
      <w:r w:rsidRPr="00C66AEE">
        <w:rPr>
          <w:color w:val="231F20"/>
          <w:u w:val="single"/>
        </w:rPr>
        <w:t>second</w:t>
      </w:r>
      <w:r>
        <w:rPr>
          <w:color w:val="231F20"/>
        </w:rPr>
        <w:t xml:space="preserve"> Paycheck Protection Program (PPP) loan, please complete for</w:t>
      </w:r>
      <w:r w:rsidR="0048425F">
        <w:rPr>
          <w:color w:val="231F20"/>
        </w:rPr>
        <w:t>m</w:t>
      </w:r>
      <w:r>
        <w:rPr>
          <w:color w:val="231F20"/>
        </w:rPr>
        <w:t xml:space="preserve"> titled “SBA Form 2483-SD: Second Draw Borrower Application Form (</w:t>
      </w:r>
      <w:r w:rsidR="005A10CF">
        <w:rPr>
          <w:color w:val="231F20"/>
        </w:rPr>
        <w:t>March</w:t>
      </w:r>
      <w:r>
        <w:rPr>
          <w:color w:val="231F20"/>
        </w:rPr>
        <w:t xml:space="preserve"> 2021)”. </w:t>
      </w:r>
    </w:p>
    <w:p w:rsidR="00017FDD" w:rsidRPr="000D4406" w:rsidRDefault="00CD50B0" w:rsidP="00F12B59">
      <w:pPr>
        <w:pStyle w:val="BodyText"/>
        <w:numPr>
          <w:ilvl w:val="0"/>
          <w:numId w:val="1"/>
        </w:numPr>
        <w:tabs>
          <w:tab w:val="left" w:pos="1164"/>
        </w:tabs>
        <w:ind w:left="1163" w:hanging="453"/>
      </w:pPr>
      <w:proofErr w:type="gramStart"/>
      <w:r>
        <w:rPr>
          <w:color w:val="231F20"/>
        </w:rPr>
        <w:t>2019</w:t>
      </w:r>
      <w:proofErr w:type="gramEnd"/>
      <w:r w:rsidR="00231B39">
        <w:rPr>
          <w:color w:val="231F20"/>
        </w:rPr>
        <w:t xml:space="preserve"> </w:t>
      </w:r>
      <w:r w:rsidR="000D4406">
        <w:rPr>
          <w:color w:val="231F20"/>
        </w:rPr>
        <w:t xml:space="preserve">filed tax returns, </w:t>
      </w:r>
      <w:r w:rsidR="00231B39">
        <w:rPr>
          <w:color w:val="231F20"/>
        </w:rPr>
        <w:t>verifying redu</w:t>
      </w:r>
      <w:r w:rsidR="008528AB">
        <w:rPr>
          <w:color w:val="231F20"/>
        </w:rPr>
        <w:t xml:space="preserve">ction in gross annual receipts (see eligibility restriction below). </w:t>
      </w:r>
    </w:p>
    <w:p w:rsidR="000D4406" w:rsidRPr="00CD50B0" w:rsidRDefault="000D4406" w:rsidP="000D4406">
      <w:pPr>
        <w:pStyle w:val="BodyText"/>
        <w:numPr>
          <w:ilvl w:val="1"/>
          <w:numId w:val="1"/>
        </w:numPr>
        <w:tabs>
          <w:tab w:val="left" w:pos="1164"/>
        </w:tabs>
      </w:pPr>
      <w:r>
        <w:rPr>
          <w:color w:val="231F20"/>
        </w:rPr>
        <w:t>For independent contractors, please provide 2019 Form 1099.</w:t>
      </w:r>
    </w:p>
    <w:p w:rsidR="00CD50B0" w:rsidRPr="000D4406" w:rsidRDefault="00CD50B0" w:rsidP="00CD50B0">
      <w:pPr>
        <w:pStyle w:val="BodyText"/>
        <w:numPr>
          <w:ilvl w:val="0"/>
          <w:numId w:val="1"/>
        </w:numPr>
        <w:tabs>
          <w:tab w:val="left" w:pos="1164"/>
        </w:tabs>
        <w:ind w:left="1163" w:hanging="453"/>
      </w:pPr>
      <w:r>
        <w:rPr>
          <w:color w:val="231F20"/>
        </w:rPr>
        <w:t xml:space="preserve">2020 tax returns and/or tax forms (if available) verifying reduction in gross annual receipts </w:t>
      </w:r>
    </w:p>
    <w:p w:rsidR="000D4406" w:rsidRPr="00CD50B0" w:rsidRDefault="000D4406" w:rsidP="000D4406">
      <w:pPr>
        <w:pStyle w:val="BodyText"/>
        <w:numPr>
          <w:ilvl w:val="1"/>
          <w:numId w:val="1"/>
        </w:numPr>
        <w:tabs>
          <w:tab w:val="left" w:pos="1164"/>
        </w:tabs>
      </w:pPr>
      <w:r>
        <w:rPr>
          <w:color w:val="231F20"/>
        </w:rPr>
        <w:t>For independent contractors, please provide 2020 Form 1099.</w:t>
      </w:r>
    </w:p>
    <w:p w:rsidR="00CD50B0" w:rsidRPr="00661B8C" w:rsidRDefault="00CD50B0" w:rsidP="00F12B59">
      <w:pPr>
        <w:pStyle w:val="BodyText"/>
        <w:numPr>
          <w:ilvl w:val="0"/>
          <w:numId w:val="1"/>
        </w:numPr>
        <w:tabs>
          <w:tab w:val="left" w:pos="1164"/>
        </w:tabs>
        <w:ind w:left="1163" w:hanging="453"/>
      </w:pPr>
      <w:r>
        <w:rPr>
          <w:color w:val="231F20"/>
        </w:rPr>
        <w:t xml:space="preserve">Completed annual (twelve-month) profit and loss statement for 2020. </w:t>
      </w:r>
    </w:p>
    <w:p w:rsidR="00661B8C" w:rsidRPr="005A10CF" w:rsidRDefault="00661B8C" w:rsidP="00661B8C">
      <w:pPr>
        <w:pStyle w:val="BodyText"/>
        <w:numPr>
          <w:ilvl w:val="1"/>
          <w:numId w:val="1"/>
        </w:numPr>
        <w:tabs>
          <w:tab w:val="left" w:pos="1164"/>
        </w:tabs>
      </w:pPr>
      <w:r>
        <w:rPr>
          <w:color w:val="231F20"/>
        </w:rPr>
        <w:t>Please sign and date the first page, and initial all subsequent pages.</w:t>
      </w:r>
    </w:p>
    <w:p w:rsidR="005A10CF" w:rsidRDefault="005A10CF" w:rsidP="00661B8C">
      <w:pPr>
        <w:pStyle w:val="BodyText"/>
        <w:numPr>
          <w:ilvl w:val="1"/>
          <w:numId w:val="1"/>
        </w:numPr>
        <w:tabs>
          <w:tab w:val="left" w:pos="1164"/>
        </w:tabs>
      </w:pPr>
      <w:r>
        <w:t xml:space="preserve">Please separate data by quarter. </w:t>
      </w:r>
      <w:bookmarkStart w:id="0" w:name="_GoBack"/>
      <w:bookmarkEnd w:id="0"/>
    </w:p>
    <w:p w:rsidR="0030277F" w:rsidRDefault="0030277F" w:rsidP="0030277F">
      <w:pPr>
        <w:ind w:firstLine="710"/>
        <w:rPr>
          <w:rFonts w:ascii="Arial"/>
          <w:b/>
          <w:color w:val="0060B7"/>
          <w:w w:val="95"/>
          <w:sz w:val="34"/>
        </w:rPr>
      </w:pPr>
    </w:p>
    <w:p w:rsidR="0030277F" w:rsidRPr="0030277F" w:rsidRDefault="0030277F" w:rsidP="0030277F">
      <w:pPr>
        <w:ind w:firstLine="710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0060B7"/>
          <w:w w:val="95"/>
          <w:sz w:val="34"/>
        </w:rPr>
        <w:t xml:space="preserve">Restrictions </w:t>
      </w:r>
    </w:p>
    <w:p w:rsidR="0048425F" w:rsidRPr="0048425F" w:rsidRDefault="0048425F" w:rsidP="0048425F">
      <w:pPr>
        <w:pStyle w:val="BodyText"/>
        <w:numPr>
          <w:ilvl w:val="0"/>
          <w:numId w:val="1"/>
        </w:numPr>
        <w:tabs>
          <w:tab w:val="left" w:pos="1164"/>
        </w:tabs>
        <w:spacing w:line="164" w:lineRule="auto"/>
        <w:ind w:right="695"/>
        <w:rPr>
          <w:color w:val="231F20"/>
        </w:rPr>
      </w:pPr>
      <w:r>
        <w:rPr>
          <w:color w:val="231F20"/>
        </w:rPr>
        <w:t>B</w:t>
      </w:r>
      <w:r w:rsidRPr="0048425F">
        <w:rPr>
          <w:color w:val="231F20"/>
        </w:rPr>
        <w:t>orrower is eligible for a Second Draw PPP Loan only if it has 300</w:t>
      </w:r>
      <w:r>
        <w:rPr>
          <w:color w:val="231F20"/>
        </w:rPr>
        <w:t xml:space="preserve"> </w:t>
      </w:r>
      <w:r w:rsidRPr="0048425F">
        <w:rPr>
          <w:color w:val="231F20"/>
        </w:rPr>
        <w:t>or fewer employees</w:t>
      </w:r>
      <w:r>
        <w:rPr>
          <w:color w:val="231F20"/>
        </w:rPr>
        <w:t>.</w:t>
      </w:r>
    </w:p>
    <w:p w:rsidR="0048425F" w:rsidRPr="0048425F" w:rsidRDefault="0048425F" w:rsidP="0048425F">
      <w:pPr>
        <w:pStyle w:val="BodyText"/>
        <w:numPr>
          <w:ilvl w:val="0"/>
          <w:numId w:val="1"/>
        </w:numPr>
        <w:tabs>
          <w:tab w:val="left" w:pos="1164"/>
        </w:tabs>
        <w:spacing w:line="164" w:lineRule="auto"/>
        <w:ind w:right="695"/>
        <w:rPr>
          <w:rFonts w:cs="Arial Unicode MS"/>
          <w:sz w:val="17"/>
          <w:szCs w:val="17"/>
        </w:rPr>
      </w:pPr>
      <w:r>
        <w:t>Second Draw PPP Loan may only be made to an eligible borrower that:</w:t>
      </w:r>
    </w:p>
    <w:p w:rsidR="0048425F" w:rsidRPr="0048425F" w:rsidRDefault="0048425F" w:rsidP="0048425F">
      <w:pPr>
        <w:pStyle w:val="BodyText"/>
        <w:numPr>
          <w:ilvl w:val="1"/>
          <w:numId w:val="1"/>
        </w:numPr>
        <w:tabs>
          <w:tab w:val="left" w:pos="1164"/>
        </w:tabs>
        <w:spacing w:line="164" w:lineRule="auto"/>
        <w:ind w:right="695"/>
        <w:rPr>
          <w:rFonts w:cs="Arial Unicode MS"/>
          <w:sz w:val="17"/>
          <w:szCs w:val="17"/>
        </w:rPr>
      </w:pPr>
      <w:r>
        <w:t>has received a First Draw PPP Loan, and</w:t>
      </w:r>
    </w:p>
    <w:p w:rsidR="0048425F" w:rsidRDefault="0048425F" w:rsidP="0048425F">
      <w:pPr>
        <w:pStyle w:val="BodyText"/>
        <w:numPr>
          <w:ilvl w:val="1"/>
          <w:numId w:val="1"/>
        </w:numPr>
        <w:tabs>
          <w:tab w:val="left" w:pos="1164"/>
        </w:tabs>
        <w:spacing w:line="164" w:lineRule="auto"/>
        <w:ind w:right="695"/>
        <w:rPr>
          <w:rFonts w:cs="Arial Unicode MS"/>
          <w:sz w:val="17"/>
          <w:szCs w:val="17"/>
        </w:rPr>
      </w:pPr>
      <w:proofErr w:type="gramStart"/>
      <w:r>
        <w:t>has</w:t>
      </w:r>
      <w:proofErr w:type="gramEnd"/>
      <w:r>
        <w:t xml:space="preserve"> used, or will use, the full amount of the First Draw PPP Loan on or before the expected date on which the Second Draw PPP Loan is disbursed to the borrower.</w:t>
      </w:r>
    </w:p>
    <w:p w:rsidR="0048425F" w:rsidRPr="0048425F" w:rsidRDefault="0048425F" w:rsidP="0048425F">
      <w:pPr>
        <w:pStyle w:val="BodyText"/>
        <w:numPr>
          <w:ilvl w:val="0"/>
          <w:numId w:val="1"/>
        </w:numPr>
        <w:tabs>
          <w:tab w:val="left" w:pos="1164"/>
        </w:tabs>
        <w:spacing w:line="164" w:lineRule="auto"/>
        <w:ind w:right="695"/>
        <w:rPr>
          <w:rFonts w:cs="Arial Unicode MS"/>
          <w:sz w:val="17"/>
          <w:szCs w:val="17"/>
        </w:rPr>
      </w:pPr>
      <w:r>
        <w:t>To be eligible for a Second Draw PPP Loan, the borrower must have experienced a revenue reduction of 25% or greater in 2020 relative to 2019.</w:t>
      </w:r>
    </w:p>
    <w:p w:rsidR="00017FDD" w:rsidRDefault="00017FD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7FDD" w:rsidRDefault="00017FD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7FDD" w:rsidRDefault="00017FD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7FDD" w:rsidRDefault="00017FDD">
      <w:pPr>
        <w:spacing w:before="17"/>
        <w:rPr>
          <w:rFonts w:ascii="Arial Unicode MS" w:eastAsia="Arial Unicode MS" w:hAnsi="Arial Unicode MS" w:cs="Arial Unicode MS"/>
          <w:sz w:val="27"/>
          <w:szCs w:val="27"/>
        </w:rPr>
      </w:pPr>
    </w:p>
    <w:p w:rsidR="00017FDD" w:rsidRDefault="008528AB">
      <w:pPr>
        <w:spacing w:line="329" w:lineRule="exact"/>
        <w:ind w:right="433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231F20"/>
          <w:spacing w:val="-2"/>
        </w:rPr>
        <w:t>R</w:t>
      </w:r>
      <w:r>
        <w:rPr>
          <w:rFonts w:ascii="Arial Unicode MS"/>
          <w:color w:val="231F20"/>
          <w:spacing w:val="-1"/>
        </w:rPr>
        <w:t>evised</w:t>
      </w:r>
      <w:r>
        <w:rPr>
          <w:rFonts w:ascii="Arial Unicode MS"/>
          <w:color w:val="231F20"/>
          <w:spacing w:val="1"/>
        </w:rPr>
        <w:t xml:space="preserve"> </w:t>
      </w:r>
      <w:r w:rsidR="00F84298">
        <w:rPr>
          <w:rFonts w:ascii="Arial Unicode MS"/>
          <w:color w:val="231F20"/>
        </w:rPr>
        <w:t>–</w:t>
      </w:r>
      <w:r>
        <w:rPr>
          <w:rFonts w:ascii="Arial Unicode MS"/>
          <w:color w:val="231F20"/>
          <w:spacing w:val="2"/>
        </w:rPr>
        <w:t xml:space="preserve"> </w:t>
      </w:r>
      <w:r w:rsidR="005A10CF">
        <w:rPr>
          <w:rFonts w:ascii="Arial Unicode MS"/>
          <w:color w:val="231F20"/>
        </w:rPr>
        <w:t>03</w:t>
      </w:r>
      <w:r w:rsidR="00F84298">
        <w:rPr>
          <w:rFonts w:ascii="Arial Unicode MS"/>
          <w:color w:val="231F20"/>
        </w:rPr>
        <w:t>/</w:t>
      </w:r>
      <w:r w:rsidR="00F12B59">
        <w:rPr>
          <w:rFonts w:ascii="Arial Unicode MS"/>
          <w:color w:val="231F20"/>
        </w:rPr>
        <w:t>2021</w:t>
      </w:r>
    </w:p>
    <w:sectPr w:rsidR="00017FDD">
      <w:type w:val="continuous"/>
      <w:pgSz w:w="12240" w:h="15840"/>
      <w:pgMar w:top="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00ACE"/>
    <w:multiLevelType w:val="hybridMultilevel"/>
    <w:tmpl w:val="A80C4BCA"/>
    <w:lvl w:ilvl="0" w:tplc="1F8E149C">
      <w:start w:val="1"/>
      <w:numFmt w:val="bullet"/>
      <w:lvlText w:val=""/>
      <w:lvlJc w:val="left"/>
      <w:pPr>
        <w:ind w:left="1143" w:hanging="454"/>
      </w:pPr>
      <w:rPr>
        <w:rFonts w:ascii="Wingdings" w:eastAsia="Wingdings" w:hAnsi="Wingdings" w:hint="default"/>
        <w:color w:val="231F20"/>
        <w:sz w:val="24"/>
        <w:szCs w:val="24"/>
      </w:rPr>
    </w:lvl>
    <w:lvl w:ilvl="1" w:tplc="18E0D1E0">
      <w:start w:val="1"/>
      <w:numFmt w:val="bullet"/>
      <w:lvlText w:val=""/>
      <w:lvlJc w:val="left"/>
      <w:pPr>
        <w:ind w:left="2162" w:hanging="462"/>
      </w:pPr>
      <w:rPr>
        <w:rFonts w:ascii="Wingdings" w:eastAsia="Wingdings" w:hAnsi="Wingdings" w:hint="default"/>
        <w:color w:val="231F20"/>
        <w:sz w:val="24"/>
        <w:szCs w:val="24"/>
      </w:rPr>
    </w:lvl>
    <w:lvl w:ilvl="2" w:tplc="FD287642">
      <w:start w:val="1"/>
      <w:numFmt w:val="bullet"/>
      <w:lvlText w:val="•"/>
      <w:lvlJc w:val="left"/>
      <w:pPr>
        <w:ind w:left="2162" w:hanging="462"/>
      </w:pPr>
      <w:rPr>
        <w:rFonts w:hint="default"/>
      </w:rPr>
    </w:lvl>
    <w:lvl w:ilvl="3" w:tplc="2304CFEA">
      <w:start w:val="1"/>
      <w:numFmt w:val="bullet"/>
      <w:lvlText w:val="•"/>
      <w:lvlJc w:val="left"/>
      <w:pPr>
        <w:ind w:left="3376" w:hanging="462"/>
      </w:pPr>
      <w:rPr>
        <w:rFonts w:hint="default"/>
      </w:rPr>
    </w:lvl>
    <w:lvl w:ilvl="4" w:tplc="E4EA7A2C">
      <w:start w:val="1"/>
      <w:numFmt w:val="bullet"/>
      <w:lvlText w:val="•"/>
      <w:lvlJc w:val="left"/>
      <w:pPr>
        <w:ind w:left="4591" w:hanging="462"/>
      </w:pPr>
      <w:rPr>
        <w:rFonts w:hint="default"/>
      </w:rPr>
    </w:lvl>
    <w:lvl w:ilvl="5" w:tplc="515EDD2A">
      <w:start w:val="1"/>
      <w:numFmt w:val="bullet"/>
      <w:lvlText w:val="•"/>
      <w:lvlJc w:val="left"/>
      <w:pPr>
        <w:ind w:left="5806" w:hanging="462"/>
      </w:pPr>
      <w:rPr>
        <w:rFonts w:hint="default"/>
      </w:rPr>
    </w:lvl>
    <w:lvl w:ilvl="6" w:tplc="28720AD0">
      <w:start w:val="1"/>
      <w:numFmt w:val="bullet"/>
      <w:lvlText w:val="•"/>
      <w:lvlJc w:val="left"/>
      <w:pPr>
        <w:ind w:left="7021" w:hanging="462"/>
      </w:pPr>
      <w:rPr>
        <w:rFonts w:hint="default"/>
      </w:rPr>
    </w:lvl>
    <w:lvl w:ilvl="7" w:tplc="4D2029F0">
      <w:start w:val="1"/>
      <w:numFmt w:val="bullet"/>
      <w:lvlText w:val="•"/>
      <w:lvlJc w:val="left"/>
      <w:pPr>
        <w:ind w:left="8235" w:hanging="462"/>
      </w:pPr>
      <w:rPr>
        <w:rFonts w:hint="default"/>
      </w:rPr>
    </w:lvl>
    <w:lvl w:ilvl="8" w:tplc="56B4B150">
      <w:start w:val="1"/>
      <w:numFmt w:val="bullet"/>
      <w:lvlText w:val="•"/>
      <w:lvlJc w:val="left"/>
      <w:pPr>
        <w:ind w:left="9450" w:hanging="4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DD"/>
    <w:rsid w:val="00017FDD"/>
    <w:rsid w:val="000D4406"/>
    <w:rsid w:val="00231B39"/>
    <w:rsid w:val="0030277F"/>
    <w:rsid w:val="0048425F"/>
    <w:rsid w:val="005A10CF"/>
    <w:rsid w:val="00661B8C"/>
    <w:rsid w:val="008528AB"/>
    <w:rsid w:val="00874AFF"/>
    <w:rsid w:val="00C66AEE"/>
    <w:rsid w:val="00C81DE2"/>
    <w:rsid w:val="00CD50B0"/>
    <w:rsid w:val="00F12B59"/>
    <w:rsid w:val="00F84298"/>
    <w:rsid w:val="00F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0394"/>
  <w15:docId w15:val="{33E58EF3-C1BF-4A50-A4D3-E34EA6C0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10"/>
      <w:outlineLvl w:val="0"/>
    </w:pPr>
    <w:rPr>
      <w:rFonts w:ascii="Arial" w:eastAsia="Arial" w:hAnsi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3" w:hanging="453"/>
    </w:pPr>
    <w:rPr>
      <w:rFonts w:ascii="Arial Unicode MS" w:eastAsia="Arial Unicode MS" w:hAnsi="Arial Unicode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Blanford</dc:creator>
  <cp:lastModifiedBy>Tom Blanford</cp:lastModifiedBy>
  <cp:revision>3</cp:revision>
  <dcterms:created xsi:type="dcterms:W3CDTF">2021-02-24T19:19:00Z</dcterms:created>
  <dcterms:modified xsi:type="dcterms:W3CDTF">2021-03-09T19:34:00Z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